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Hashir Aqeel — Off-Page SEO Portfolio</w:t>
      </w:r>
    </w:p>
    <w:p>
      <w:pPr>
        <w:spacing w:after="300"/>
      </w:pPr>
      <w:r>
        <w:rPr>
          <w:i/>
          <w:iCs/>
          <w:color w:val="555555"/>
        </w:rPr>
        <w:t xml:space="preserve">Link-Building &amp; Off-Page SEO Work Samples</w:t>
      </w:r>
    </w:p>
    <w:p>
      <w:pPr>
        <w:pStyle w:val="Heading2"/>
      </w:pPr>
      <w:r>
        <w:t xml:space="preserve">1. williamjacket.com</w:t>
      </w:r>
    </w:p>
    <w:p>
      <w:r>
        <w:t xml:space="preserve">Industry: E-commerce (apparel)</w:t>
      </w:r>
    </w:p>
    <w:p>
      <w:pPr>
        <w:spacing w:after="300"/>
      </w:pPr>
      <w:r>
        <w:rPr>
          <w:b/>
          <w:bCs/>
        </w:rPr>
        <w:t xml:space="preserve">Strategy: </w:t>
      </w:r>
      <w:r>
        <w:t xml:space="preserve">Guest posting and outreach to niche-relevant fashion/e-commerce sites to build high-quality, relevant backlinks and grow organic visibility.</w:t>
      </w:r>
    </w:p>
    <w:p>
      <w:pPr>
        <w:pStyle w:val="Heading2"/>
      </w:pPr>
      <w:r>
        <w:t xml:space="preserve">2. assignmentmaster.co.uk</w:t>
      </w:r>
    </w:p>
    <w:p>
      <w:r>
        <w:t xml:space="preserve">Industry: Education / Academic services</w:t>
      </w:r>
    </w:p>
    <w:p>
      <w:pPr>
        <w:spacing w:after="300"/>
      </w:pPr>
      <w:r>
        <w:rPr>
          <w:b/>
          <w:bCs/>
        </w:rPr>
        <w:t xml:space="preserve">Strategy: </w:t>
      </w:r>
      <w:r>
        <w:t xml:space="preserve">Content-driven outreach and niche edits within the education space to strengthen domain authority and improve keyword rankings.</w:t>
      </w:r>
    </w:p>
    <w:p>
      <w:pPr>
        <w:pStyle w:val="Heading2"/>
      </w:pPr>
      <w:r>
        <w:t xml:space="preserve">3. ukproofreaders.co.uk</w:t>
      </w:r>
    </w:p>
    <w:p>
      <w:r>
        <w:t xml:space="preserve">Industry: Proofreading / Editing services (UK)</w:t>
      </w:r>
    </w:p>
    <w:p>
      <w:pPr>
        <w:spacing w:after="300"/>
      </w:pPr>
      <w:r>
        <w:rPr>
          <w:b/>
          <w:bCs/>
        </w:rPr>
        <w:t xml:space="preserve">Strategy: </w:t>
      </w:r>
      <w:r>
        <w:t xml:space="preserve">Combination of guest posts and relevant directory/citation links to improve search visibility for a UK-based service business.</w:t>
      </w:r>
    </w:p>
    <w:p>
      <w:pPr>
        <w:pStyle w:val="Heading2"/>
      </w:pPr>
      <w:r>
        <w:t xml:space="preserve">4. proofreadingservices.ca</w:t>
      </w:r>
    </w:p>
    <w:p>
      <w:r>
        <w:t xml:space="preserve">Industry: Proofreading / Editing services (Canada)</w:t>
      </w:r>
    </w:p>
    <w:p>
      <w:pPr>
        <w:spacing w:after="300"/>
      </w:pPr>
      <w:r>
        <w:rPr>
          <w:b/>
          <w:bCs/>
        </w:rPr>
        <w:t xml:space="preserve">Strategy: </w:t>
      </w:r>
      <w:r>
        <w:t xml:space="preserve">Outreach-based link building and niche edits targeting Canadian and academic-adjacent sites to improve regional search visibility.</w:t>
      </w:r>
    </w:p>
    <w:p>
      <w:pPr>
        <w:pStyle w:val="Heading2"/>
      </w:pPr>
      <w:r>
        <w:t xml:space="preserve">5. cannybookwriter.com</w:t>
      </w:r>
    </w:p>
    <w:p>
      <w:r>
        <w:t xml:space="preserve">Industry: Book writing / Publishing services</w:t>
      </w:r>
    </w:p>
    <w:p>
      <w:pPr>
        <w:spacing w:after="300"/>
      </w:pPr>
      <w:r>
        <w:rPr>
          <w:b/>
          <w:bCs/>
        </w:rPr>
        <w:t xml:space="preserve">Strategy: </w:t>
      </w:r>
      <w:r>
        <w:t xml:space="preserve">Guest posting and resource-page outreach within the writing/publishing niche to build topically relevant backlinks.</w:t>
      </w:r>
    </w:p>
    <w:p>
      <w:pPr>
        <w:pStyle w:val="Heading2"/>
      </w:pPr>
      <w:r>
        <w:t xml:space="preserve">6. expertessaywriters.co.uk</w:t>
      </w:r>
    </w:p>
    <w:p>
      <w:r>
        <w:t xml:space="preserve">Industry: Academic writing services (UK)</w:t>
      </w:r>
    </w:p>
    <w:p>
      <w:pPr>
        <w:spacing w:after="300"/>
      </w:pPr>
      <w:r>
        <w:rPr>
          <w:b/>
          <w:bCs/>
        </w:rPr>
        <w:t xml:space="preserve">Strategy: </w:t>
      </w:r>
      <w:r>
        <w:t xml:space="preserve">Content-driven link building and niche edits to strengthen authority and improve rankings for competitive academic keywords.</w:t>
      </w:r>
    </w:p>
    <w:p>
      <w:pPr>
        <w:pStyle w:val="Heading2"/>
      </w:pPr>
      <w:r>
        <w:t xml:space="preserve">7. lawessaydom.co.uk</w:t>
      </w:r>
    </w:p>
    <w:p>
      <w:r>
        <w:t xml:space="preserve">Industry: Law essay / Academic writing services (UK)</w:t>
      </w:r>
    </w:p>
    <w:p>
      <w:pPr>
        <w:spacing w:after="300"/>
      </w:pPr>
      <w:r>
        <w:rPr>
          <w:b/>
          <w:bCs/>
        </w:rPr>
        <w:t xml:space="preserve">Strategy: </w:t>
      </w:r>
      <w:r>
        <w:t xml:space="preserve">Targeted outreach to education and law-related sites for niche edits and guest posts to build topical relevance.</w:t>
      </w:r>
    </w:p>
    <w:p>
      <w:pPr>
        <w:pStyle w:val="Heading2"/>
      </w:pPr>
      <w:r>
        <w:t xml:space="preserve">8. britishbookpublishing.co.uk</w:t>
      </w:r>
    </w:p>
    <w:p>
      <w:r>
        <w:t xml:space="preserve">Industry: Book publishing services (UK)</w:t>
      </w:r>
    </w:p>
    <w:p>
      <w:pPr>
        <w:spacing w:after="300"/>
      </w:pPr>
      <w:r>
        <w:rPr>
          <w:b/>
          <w:bCs/>
        </w:rPr>
        <w:t xml:space="preserve">Strategy: </w:t>
      </w:r>
      <w:r>
        <w:t xml:space="preserve">Guest posting and outreach to publishing/writing-related sites to build high-quality backlinks and support organic growth.</w:t>
      </w:r>
    </w:p>
    <w:p>
      <w:pPr>
        <w:spacing w:after="400" w:before="100"/>
      </w:pPr>
      <w:r>
        <w:rPr>
          <w:b/>
          <w:bCs/>
        </w:rPr>
        <w:t xml:space="preserve">Note: </w:t>
      </w:r>
      <w:r>
        <w:t xml:space="preserve">Detailed backlink reports and ranking screenshots available on request during interview.</w:t>
      </w:r>
    </w:p>
    <w:p>
      <w:pPr>
        <w:pStyle w:val="Heading2"/>
      </w:pPr>
      <w:r>
        <w:t xml:space="preserve">Tools &amp; Platforms</w:t>
      </w:r>
    </w:p>
    <w:p>
      <w:pPr>
        <w:spacing w:after="300"/>
      </w:pPr>
      <w:r>
        <w:t xml:space="preserve">Ahrefs, SEMrush, Google Search Console, Google Analytics 4, Google Tag Manager, Google Trends, Google Keyword Planner, Screaming Frog, GTmetrix, Google PageSpeed Insights.</w:t>
      </w:r>
    </w:p>
    <w:p>
      <w:pPr>
        <w:pStyle w:val="Heading2"/>
      </w:pPr>
      <w:r>
        <w:t xml:space="preserve">Core Strengths</w:t>
      </w:r>
    </w:p>
    <w:p>
      <w:r>
        <w:t xml:space="preserve">• Backlink creation &amp; off-page SEO strategy</w:t>
      </w:r>
    </w:p>
    <w:p>
      <w:r>
        <w:t xml:space="preserve">• On-page issue identification &amp; resolution (technical audits)</w:t>
      </w:r>
    </w:p>
    <w:p>
      <w:r>
        <w:t xml:space="preserve">• Keyword research &amp; competitor analysis</w:t>
      </w:r>
    </w:p>
    <w:p>
      <w:r>
        <w:t xml:space="preserve">• Analytics &amp; tracking setup (GA4, GSC, GTM)</w:t>
      </w:r>
    </w:p>
    <w:p>
      <w:r>
        <w:t xml:space="preserve">• Local SEO &amp; Online Reputation Management (ORM)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2026-08-30T11:12:05.742Z</dcterms:created>
  <dcterms:modified xsi:type="dcterms:W3CDTF">2026-08-30T11:12:05.754Z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